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keepNext w:val="0"/>
        <w:keepLines w:val="0"/>
        <w:spacing w:after="80" w:lineRule="auto"/>
        <w:contextualSpacing w:val="0"/>
        <w:jc w:val="center"/>
        <w:rPr/>
      </w:pPr>
      <w:bookmarkStart w:colFirst="0" w:colLast="0" w:name="_lcg9mgatejib" w:id="0"/>
      <w:bookmarkEnd w:id="0"/>
      <w:r w:rsidDel="00000000" w:rsidR="00000000" w:rsidRPr="00000000">
        <w:rPr>
          <w:sz w:val="48"/>
          <w:szCs w:val="48"/>
          <w:rtl w:val="0"/>
        </w:rPr>
        <w:t xml:space="preserve">Manuscripts Repositories Section </w:t>
        <w:br w:type="textWrapping"/>
        <w:t xml:space="preserve">Steering Committee </w:t>
        <w:br w:type="textWrapping"/>
        <w:t xml:space="preserve">Annual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contextualSpacing w:val="0"/>
        <w:jc w:val="center"/>
        <w:rPr/>
      </w:pPr>
      <w:bookmarkStart w:colFirst="0" w:colLast="0" w:name="_pa7odzsp130p" w:id="1"/>
      <w:bookmarkEnd w:id="1"/>
      <w:r w:rsidDel="00000000" w:rsidR="00000000" w:rsidRPr="00000000">
        <w:rPr>
          <w:rtl w:val="0"/>
        </w:rPr>
        <w:t xml:space="preserve">August 15, 2018</w:t>
      </w:r>
    </w:p>
    <w:p w:rsidR="00000000" w:rsidDel="00000000" w:rsidP="00000000" w:rsidRDefault="00000000" w:rsidRPr="00000000" w14:paraId="00000002">
      <w:pPr>
        <w:pStyle w:val="Subtitle"/>
        <w:contextualSpacing w:val="0"/>
        <w:jc w:val="center"/>
        <w:rPr/>
      </w:pPr>
      <w:bookmarkStart w:colFirst="0" w:colLast="0" w:name="_xcsnrkif67uf" w:id="2"/>
      <w:bookmarkEnd w:id="2"/>
      <w:r w:rsidDel="00000000" w:rsidR="00000000" w:rsidRPr="00000000">
        <w:rPr>
          <w:rtl w:val="0"/>
        </w:rPr>
        <w:t xml:space="preserve">Marriott Wardman Park, Washington 4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 in attendance: Ashley Todd-Diaz, Alison Clemens, Jillian Cuellar, Nathan Sanders, Flo Turcotte, Jennifer Motszko, Rebecca May-Petersen, Lori Birrell</w:t>
      </w:r>
    </w:p>
    <w:p w:rsidR="00000000" w:rsidDel="00000000" w:rsidP="00000000" w:rsidRDefault="00000000" w:rsidRPr="00000000" w14:paraId="00000004">
      <w:pPr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Reflections on program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we demystify search committee process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to craft job descriptions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we focus on?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We’re all interested in labor issues, we’ve all been job seekers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Jump-In electronic records initiative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Very successful for three years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allowed people to feel like they had a common entry point - it demystified, low barrier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with RAO on usability testing?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Flo doesn’t want to revive Jump In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manuscript repositories? Collecting institutions?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Donor relations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Gift agreements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Asking for money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with development officers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Brainstorming document - Alison will set this up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 notes to listserv?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Poll section membership?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we want to Twitter?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Resume review pilot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Pairs working together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17 reviewers; 9 reviewees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such a low response? Timing? Branding? Slow starting?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Too much for Career Development/Membership to take on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we proceduralize this and have other sections deploy it?</w:t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bimonthly beginning in September</w:t>
      </w:r>
    </w:p>
    <w:p w:rsidR="00000000" w:rsidDel="00000000" w:rsidP="00000000" w:rsidRDefault="00000000" w:rsidRPr="00000000" w14:paraId="00000025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